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156" w:afterLines="50"/>
        <w:jc w:val="center"/>
        <w:textAlignment w:val="top"/>
        <w:rPr>
          <w:rFonts w:ascii="黑体" w:hAnsi="宋体" w:eastAsia="黑体" w:cs="宋体"/>
          <w:b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ascii="宋体" w:cs="宋体"/>
          <w:kern w:val="0"/>
          <w:sz w:val="20"/>
          <w:szCs w:val="20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高杨</w:t>
      </w:r>
      <w:r>
        <w:rPr>
          <w:rFonts w:hint="eastAsia" w:ascii="宋体" w:hAnsi="宋体" w:cs="宋体"/>
          <w:b/>
          <w:bCs/>
          <w:kern w:val="0"/>
          <w:sz w:val="24"/>
        </w:rPr>
        <w:t>：</w:t>
      </w:r>
      <w:r>
        <w:rPr>
          <w:rFonts w:hint="eastAsia" w:ascii="宋体" w:hAnsi="宋体" w:cs="宋体"/>
          <w:b w:val="0"/>
          <w:bCs w:val="0"/>
          <w:kern w:val="0"/>
          <w:sz w:val="24"/>
          <w:lang w:val="en-US" w:eastAsia="zh-CN"/>
        </w:rPr>
        <w:t>男</w:t>
      </w:r>
      <w:r>
        <w:rPr>
          <w:rFonts w:hint="eastAsia" w:ascii="宋体" w:hAnsi="宋体" w:cs="宋体"/>
          <w:kern w:val="0"/>
          <w:sz w:val="24"/>
        </w:rPr>
        <w:t>，</w:t>
      </w:r>
      <w:r>
        <w:rPr>
          <w:rFonts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</w:rPr>
        <w:t>岁，汉族，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共青团员</w:t>
      </w:r>
      <w:r>
        <w:rPr>
          <w:rFonts w:hint="eastAsia" w:ascii="宋体" w:hAnsi="宋体" w:cs="宋体"/>
          <w:kern w:val="0"/>
          <w:sz w:val="24"/>
        </w:rPr>
        <w:t>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金融12002</w:t>
      </w:r>
      <w:r>
        <w:rPr>
          <w:rFonts w:hint="eastAsia" w:ascii="宋体" w:hAnsi="宋体" w:cs="宋体"/>
          <w:kern w:val="0"/>
          <w:sz w:val="24"/>
        </w:rPr>
        <w:t>班，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湖北黄冈</w:t>
      </w:r>
      <w:r>
        <w:rPr>
          <w:rFonts w:hint="eastAsia" w:ascii="宋体" w:hAnsi="宋体" w:cs="宋体"/>
          <w:kern w:val="0"/>
          <w:sz w:val="24"/>
        </w:rPr>
        <w:t>人，高中毕业于</w:t>
      </w:r>
      <w:r>
        <w:rPr>
          <w:rFonts w:hint="eastAsia" w:ascii="宋体" w:hAnsi="宋体" w:cs="宋体"/>
          <w:kern w:val="0"/>
          <w:sz w:val="24"/>
          <w:lang w:val="en-US" w:eastAsia="zh-CN"/>
        </w:rPr>
        <w:t>蕲春县</w:t>
      </w:r>
      <w:r>
        <w:rPr>
          <w:rFonts w:hint="eastAsia" w:ascii="宋体" w:hAnsi="宋体" w:cs="宋体"/>
          <w:kern w:val="0"/>
          <w:sz w:val="24"/>
        </w:rPr>
        <w:t>第一</w:t>
      </w:r>
      <w:r>
        <w:rPr>
          <w:rFonts w:hint="eastAsia" w:ascii="宋体" w:hAnsi="宋体" w:cs="宋体"/>
          <w:kern w:val="0"/>
          <w:sz w:val="24"/>
          <w:lang w:val="en-US" w:eastAsia="zh-CN"/>
        </w:rPr>
        <w:t>高级</w:t>
      </w:r>
      <w:r>
        <w:rPr>
          <w:rFonts w:hint="eastAsia" w:ascii="宋体" w:hAnsi="宋体" w:cs="宋体"/>
          <w:kern w:val="0"/>
          <w:sz w:val="24"/>
        </w:rPr>
        <w:t>中学。</w:t>
      </w:r>
    </w:p>
    <w:p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大一时期积极加入学生会宣传部为老师和同学提供帮助，例如周末点名查寝，四六级动员大会会场记录拍照以及官网微信公众号推文宣发等；同时也积极参加志愿者活动，在校期间参与关爱自闭症儿童活动，通过与患有自闭症的儿童一起做游戏帮助其减缓自闭症状；在校期间也积极参加社团活动，例如网球协会、手工艺协会、口琴协会等，在口琴协会担任过主要负责人；大学四年去往多处进行实习，先后到过湖北农商行，崇阳楚农商村镇银行股份有限公司等企业进行与本专业相关的实习，另外利用寒暑假时间也进行过校外辅导等兼职工作；英语四六级均一次性通过，其中四级540+，六级564分，目前正在积极备战雅思考试，此外还一次性通过计算机二级和驾驶证等证书；在校积极参加比赛，例如东方财富模拟炒股比赛、“互联网+”大学生创新创业大赛、普译杯比赛等。其中在模拟炒股比赛中收益跑赢同期上证指数，大创项目中与机械学院学生合作荣获校级奖项，参加普译杯英语能力比赛荣获省级奖项；曾荣获“优秀志愿者”称号、“优秀干事”、“优秀团员”、“普译杯”省级三等奖、“应急消防知识竞赛”二等奖、“互联网+”大学生创新创业大赛校级三等奖；目前已签约，毕业后准备前往珠三角等地区工作。</w:t>
      </w:r>
    </w:p>
    <w:p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hint="default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毕业感言：时光任然，转眼间我们即将迎来大学生涯的结束。感谢美丽的校园，给予我学习的舞台和成长的空间；感谢老师，是你们的言传身教让我们受益终身，你们的教诲不仅教会了我们知识，更是启迪了我们的思想。今天，我们即将踏上新的征程，迎接新的挑战，让我们勇敢迈出人生的第一步，去创造属于我们的美好未来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0ZGFiOGJkNGE2YzA3ZmYwYWZjNWRkY2U5ZDM1YzgifQ=="/>
  </w:docVars>
  <w:rsids>
    <w:rsidRoot w:val="2C046841"/>
    <w:rsid w:val="2C046841"/>
    <w:rsid w:val="3C4D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2024-04-18T09:10:00Z</dcterms:created>
  <dc:creator>Boom~Accelerate＇</dc:creator>
  <cp:lastModifiedBy>豪</cp:lastModifiedBy>
  <dcterms:modified xsi:type="dcterms:W3CDTF">2024-04-30T03:19:03Z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9875125E1945484A88AB7023D4C60B4B_13</vt:lpwstr>
  </property>
</Properties>
</file>